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45025">
        <w:rPr>
          <w:rFonts w:ascii="Times New Roman" w:eastAsia="Times New Roman" w:hAnsi="Times New Roman" w:cs="Times New Roman"/>
          <w:sz w:val="24"/>
          <w:szCs w:val="24"/>
        </w:rPr>
        <w:t>25</w:t>
      </w:r>
      <w:r w:rsidRPr="00722FE7" w:rsidR="00450D9D">
        <w:rPr>
          <w:rFonts w:ascii="Times New Roman" w:eastAsia="Times New Roman" w:hAnsi="Times New Roman" w:cs="Times New Roman"/>
          <w:sz w:val="24"/>
          <w:szCs w:val="24"/>
        </w:rPr>
        <w:t xml:space="preserve"> </w:t>
      </w:r>
      <w:r w:rsidR="00445025">
        <w:rPr>
          <w:rFonts w:ascii="Times New Roman" w:eastAsia="Times New Roman" w:hAnsi="Times New Roman" w:cs="Times New Roman"/>
          <w:sz w:val="24"/>
          <w:szCs w:val="24"/>
        </w:rPr>
        <w:t>декабря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45025">
        <w:rPr>
          <w:rFonts w:ascii="Times New Roman" w:eastAsia="Times New Roman" w:hAnsi="Times New Roman" w:cs="Times New Roman"/>
          <w:b/>
          <w:sz w:val="24"/>
          <w:szCs w:val="24"/>
        </w:rPr>
        <w:t>1811</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445025">
        <w:rPr>
          <w:rFonts w:ascii="Times New Roman" w:eastAsia="Times New Roman" w:hAnsi="Times New Roman" w:cs="Times New Roman"/>
          <w:b/>
          <w:sz w:val="24"/>
          <w:szCs w:val="24"/>
        </w:rPr>
        <w:t xml:space="preserve">Рахимова </w:t>
      </w:r>
      <w:r w:rsidR="000675CD">
        <w:rPr>
          <w:rFonts w:ascii="Times New Roman" w:eastAsia="Times New Roman" w:hAnsi="Times New Roman" w:cs="Times New Roman"/>
          <w:b/>
          <w:sz w:val="24"/>
          <w:szCs w:val="24"/>
        </w:rPr>
        <w:t>Э.Р.***</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D96FE2">
        <w:rPr>
          <w:rFonts w:ascii="Times New Roman" w:eastAsia="Times New Roman" w:hAnsi="Times New Roman" w:cs="Times New Roman"/>
          <w:sz w:val="24"/>
          <w:szCs w:val="24"/>
        </w:rPr>
        <w:t xml:space="preserve">не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Рахимов Э.Р</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26.11.2024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37</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 xml:space="preserve">марки </w:t>
      </w:r>
      <w:r w:rsidR="000675CD">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0675CD">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301A31">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0675CD">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0675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6FE2">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rsidP="0055367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судебном</w:t>
      </w:r>
      <w:r w:rsidRPr="00722FE7" w:rsidR="000A74D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sidR="000A74D7">
        <w:rPr>
          <w:rFonts w:ascii="Times New Roman" w:eastAsia="Times New Roman" w:hAnsi="Times New Roman" w:cs="Times New Roman"/>
          <w:sz w:val="24"/>
          <w:szCs w:val="24"/>
        </w:rPr>
        <w:t xml:space="preserve"> </w:t>
      </w:r>
      <w:r w:rsidRPr="00445025" w:rsidR="00445025">
        <w:rPr>
          <w:rFonts w:ascii="Times New Roman" w:eastAsia="Times New Roman" w:hAnsi="Times New Roman" w:cs="Times New Roman"/>
          <w:sz w:val="24"/>
          <w:szCs w:val="24"/>
        </w:rPr>
        <w:t>Рахимов Э.Р</w:t>
      </w:r>
      <w:r w:rsidRPr="00722FE7" w:rsidR="00CD4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пояснил, что начал маневр обгона, но автомобиль ускорился и он завершил маневр с нарушением.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Рахимова Э.Р.,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445025" w:rsidR="00445025">
        <w:rPr>
          <w:rFonts w:ascii="Times New Roman" w:eastAsia="Times New Roman" w:hAnsi="Times New Roman" w:cs="Times New Roman"/>
          <w:sz w:val="24"/>
          <w:szCs w:val="24"/>
        </w:rPr>
        <w:t>Рахимов</w:t>
      </w:r>
      <w:r w:rsidR="00445025">
        <w:rPr>
          <w:rFonts w:ascii="Times New Roman" w:eastAsia="Times New Roman" w:hAnsi="Times New Roman" w:cs="Times New Roman"/>
          <w:sz w:val="24"/>
          <w:szCs w:val="24"/>
        </w:rPr>
        <w:t>а</w:t>
      </w:r>
      <w:r w:rsidRPr="00445025" w:rsidR="00445025">
        <w:rPr>
          <w:rFonts w:ascii="Times New Roman" w:eastAsia="Times New Roman" w:hAnsi="Times New Roman" w:cs="Times New Roman"/>
          <w:sz w:val="24"/>
          <w:szCs w:val="24"/>
        </w:rPr>
        <w:t xml:space="preserve"> Э.Р</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0675CD">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445025">
        <w:rPr>
          <w:rFonts w:ascii="Times New Roman" w:eastAsia="Times New Roman" w:hAnsi="Times New Roman" w:cs="Times New Roman"/>
          <w:sz w:val="24"/>
          <w:szCs w:val="24"/>
        </w:rPr>
        <w:t>26.11.2024</w:t>
      </w:r>
      <w:r w:rsidRPr="00722FE7" w:rsidR="000A74D7">
        <w:rPr>
          <w:rFonts w:ascii="Times New Roman" w:eastAsia="Times New Roman" w:hAnsi="Times New Roman" w:cs="Times New Roman"/>
          <w:sz w:val="24"/>
          <w:szCs w:val="24"/>
        </w:rPr>
        <w:t xml:space="preserve">, согласно которого </w:t>
      </w:r>
      <w:r w:rsidRPr="00445025" w:rsidR="00445025">
        <w:rPr>
          <w:rFonts w:ascii="Times New Roman" w:eastAsia="Times New Roman" w:hAnsi="Times New Roman" w:cs="Times New Roman"/>
          <w:sz w:val="24"/>
          <w:szCs w:val="24"/>
        </w:rPr>
        <w:t xml:space="preserve">Рахимов Э.Р. 26.11.2024 в 09 часов 37 минут управляя </w:t>
      </w:r>
      <w:r w:rsidR="00445025">
        <w:rPr>
          <w:rFonts w:ascii="Times New Roman" w:eastAsia="Times New Roman" w:hAnsi="Times New Roman" w:cs="Times New Roman"/>
          <w:sz w:val="24"/>
          <w:szCs w:val="24"/>
        </w:rPr>
        <w:t xml:space="preserve">автомобилем марки </w:t>
      </w:r>
      <w:r w:rsidR="000675CD">
        <w:rPr>
          <w:rFonts w:ascii="Times New Roman" w:eastAsia="Times New Roman" w:hAnsi="Times New Roman" w:cs="Times New Roman"/>
          <w:sz w:val="24"/>
          <w:szCs w:val="24"/>
        </w:rPr>
        <w:t>***</w:t>
      </w:r>
      <w:r w:rsidRPr="00445025" w:rsidR="00445025">
        <w:rPr>
          <w:rFonts w:ascii="Times New Roman" w:eastAsia="Times New Roman" w:hAnsi="Times New Roman" w:cs="Times New Roman"/>
          <w:sz w:val="24"/>
          <w:szCs w:val="24"/>
        </w:rPr>
        <w:t xml:space="preserve"> г/н </w:t>
      </w:r>
      <w:r w:rsidR="000675CD">
        <w:rPr>
          <w:rFonts w:ascii="Times New Roman" w:eastAsia="Times New Roman" w:hAnsi="Times New Roman" w:cs="Times New Roman"/>
          <w:sz w:val="24"/>
          <w:szCs w:val="24"/>
        </w:rPr>
        <w:t>***</w:t>
      </w:r>
      <w:r w:rsidRPr="00445025" w:rsidR="00445025">
        <w:rPr>
          <w:rFonts w:ascii="Times New Roman" w:eastAsia="Times New Roman" w:hAnsi="Times New Roman" w:cs="Times New Roman"/>
          <w:sz w:val="24"/>
          <w:szCs w:val="24"/>
        </w:rPr>
        <w:t xml:space="preserve">рег., на </w:t>
      </w:r>
      <w:r w:rsidR="000675CD">
        <w:rPr>
          <w:rFonts w:ascii="Times New Roman" w:eastAsia="Times New Roman" w:hAnsi="Times New Roman" w:cs="Times New Roman"/>
          <w:sz w:val="24"/>
          <w:szCs w:val="24"/>
        </w:rPr>
        <w:t>***</w:t>
      </w:r>
      <w:r w:rsidRPr="00445025" w:rsidR="00445025">
        <w:rPr>
          <w:rFonts w:ascii="Times New Roman" w:eastAsia="Times New Roman" w:hAnsi="Times New Roman" w:cs="Times New Roman"/>
          <w:sz w:val="24"/>
          <w:szCs w:val="24"/>
        </w:rPr>
        <w:t xml:space="preserve"> </w:t>
      </w:r>
      <w:r w:rsidRPr="00445025" w:rsidR="00445025">
        <w:rPr>
          <w:rFonts w:ascii="Times New Roman" w:eastAsia="Times New Roman" w:hAnsi="Times New Roman" w:cs="Times New Roman"/>
          <w:sz w:val="24"/>
          <w:szCs w:val="24"/>
        </w:rPr>
        <w:t>километре</w:t>
      </w:r>
      <w:r w:rsidRPr="00445025" w:rsidR="00445025">
        <w:rPr>
          <w:rFonts w:ascii="Times New Roman" w:eastAsia="Times New Roman" w:hAnsi="Times New Roman" w:cs="Times New Roman"/>
          <w:sz w:val="24"/>
          <w:szCs w:val="24"/>
        </w:rPr>
        <w:t xml:space="preserve"> а/д </w:t>
      </w:r>
      <w:r w:rsidR="000675CD">
        <w:rPr>
          <w:rFonts w:ascii="Times New Roman" w:eastAsia="Times New Roman" w:hAnsi="Times New Roman" w:cs="Times New Roman"/>
          <w:sz w:val="24"/>
          <w:szCs w:val="24"/>
        </w:rPr>
        <w:t>***</w:t>
      </w:r>
      <w:r w:rsidRPr="00445025" w:rsidR="00445025">
        <w:rPr>
          <w:rFonts w:ascii="Times New Roman" w:eastAsia="Times New Roman" w:hAnsi="Times New Roman" w:cs="Times New Roman"/>
          <w:sz w:val="24"/>
          <w:szCs w:val="24"/>
        </w:rPr>
        <w:t xml:space="preserve"> в нарушение п.1.3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45025" w:rsidR="00445025">
        <w:rPr>
          <w:rFonts w:ascii="Times New Roman" w:eastAsia="Times New Roman" w:hAnsi="Times New Roman" w:cs="Times New Roman"/>
          <w:sz w:val="24"/>
          <w:szCs w:val="24"/>
        </w:rPr>
        <w:t>Рахимов</w:t>
      </w:r>
      <w:r w:rsidR="00445025">
        <w:rPr>
          <w:rFonts w:ascii="Times New Roman" w:eastAsia="Times New Roman" w:hAnsi="Times New Roman" w:cs="Times New Roman"/>
          <w:sz w:val="24"/>
          <w:szCs w:val="24"/>
        </w:rPr>
        <w:t>а</w:t>
      </w:r>
      <w:r w:rsidRPr="00445025" w:rsidR="00445025">
        <w:rPr>
          <w:rFonts w:ascii="Times New Roman" w:eastAsia="Times New Roman" w:hAnsi="Times New Roman" w:cs="Times New Roman"/>
          <w:sz w:val="24"/>
          <w:szCs w:val="24"/>
        </w:rPr>
        <w:t xml:space="preserve"> Э.Р</w:t>
      </w:r>
      <w:r w:rsidRPr="00722FE7">
        <w:rPr>
          <w:rFonts w:ascii="Times New Roman" w:eastAsia="Times New Roman" w:hAnsi="Times New Roman" w:cs="Times New Roman"/>
          <w:sz w:val="24"/>
          <w:szCs w:val="24"/>
        </w:rPr>
        <w:t>.;</w:t>
      </w:r>
    </w:p>
    <w:p w:rsidR="00301A31" w:rsidRPr="00301A31"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00445025">
        <w:rPr>
          <w:rFonts w:ascii="Times New Roman" w:eastAsia="Times New Roman" w:hAnsi="Times New Roman" w:cs="Times New Roman"/>
          <w:sz w:val="24"/>
          <w:szCs w:val="24"/>
        </w:rPr>
        <w:t>карточкой учета</w:t>
      </w:r>
      <w:r w:rsidRPr="00301A31">
        <w:rPr>
          <w:rFonts w:ascii="Times New Roman" w:eastAsia="Times New Roman" w:hAnsi="Times New Roman" w:cs="Times New Roman"/>
          <w:sz w:val="24"/>
          <w:szCs w:val="24"/>
        </w:rPr>
        <w:t xml:space="preserve"> транспортного средства марки </w:t>
      </w:r>
      <w:r w:rsidR="000675CD">
        <w:rPr>
          <w:rFonts w:ascii="Times New Roman" w:eastAsia="Times New Roman" w:hAnsi="Times New Roman" w:cs="Times New Roman"/>
          <w:sz w:val="24"/>
          <w:szCs w:val="24"/>
        </w:rPr>
        <w:t>***</w:t>
      </w:r>
      <w:r w:rsidRPr="00445025" w:rsidR="00445025">
        <w:rPr>
          <w:rFonts w:ascii="Times New Roman" w:eastAsia="Times New Roman" w:hAnsi="Times New Roman" w:cs="Times New Roman"/>
          <w:sz w:val="24"/>
          <w:szCs w:val="24"/>
        </w:rPr>
        <w:t xml:space="preserve"> г/н </w:t>
      </w:r>
      <w:r w:rsidR="000675CD">
        <w:rPr>
          <w:rFonts w:ascii="Times New Roman" w:eastAsia="Times New Roman" w:hAnsi="Times New Roman" w:cs="Times New Roman"/>
          <w:sz w:val="24"/>
          <w:szCs w:val="24"/>
        </w:rPr>
        <w:t>***</w:t>
      </w:r>
      <w:r w:rsidRPr="00A94BBD" w:rsidR="00A94BBD">
        <w:rPr>
          <w:rFonts w:ascii="Times New Roman" w:eastAsia="Times New Roman" w:hAnsi="Times New Roman" w:cs="Times New Roman"/>
          <w:sz w:val="24"/>
          <w:szCs w:val="24"/>
        </w:rPr>
        <w:t xml:space="preserve"> рег</w:t>
      </w:r>
      <w:r w:rsidRPr="00301A31">
        <w:rPr>
          <w:rFonts w:ascii="Times New Roman" w:eastAsia="Times New Roman" w:hAnsi="Times New Roman" w:cs="Times New Roman"/>
          <w:sz w:val="24"/>
          <w:szCs w:val="24"/>
        </w:rPr>
        <w:t>.;</w:t>
      </w:r>
    </w:p>
    <w:p w:rsidR="00AF7D8E"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Pr="00A94BBD" w:rsidR="00A94BBD">
        <w:rPr>
          <w:rFonts w:ascii="Times New Roman" w:eastAsia="Times New Roman" w:hAnsi="Times New Roman" w:cs="Times New Roman"/>
          <w:sz w:val="24"/>
          <w:szCs w:val="24"/>
        </w:rPr>
        <w:t xml:space="preserve">карточкой операции с ВУ из которой усматривается, что </w:t>
      </w:r>
      <w:r w:rsidRPr="00445025" w:rsidR="00445025">
        <w:rPr>
          <w:rFonts w:ascii="Times New Roman" w:eastAsia="Times New Roman" w:hAnsi="Times New Roman" w:cs="Times New Roman"/>
          <w:sz w:val="24"/>
          <w:szCs w:val="24"/>
        </w:rPr>
        <w:t>Рахимова Э.Р</w:t>
      </w:r>
      <w:r w:rsidRPr="00A94BBD" w:rsidR="00A94BBD">
        <w:rPr>
          <w:rFonts w:ascii="Times New Roman" w:eastAsia="Times New Roman" w:hAnsi="Times New Roman" w:cs="Times New Roman"/>
          <w:sz w:val="24"/>
          <w:szCs w:val="24"/>
        </w:rPr>
        <w:t xml:space="preserve">. имеет водительское удостоверение установленного </w:t>
      </w:r>
      <w:r w:rsidR="004604C9">
        <w:rPr>
          <w:rFonts w:ascii="Times New Roman" w:eastAsia="Times New Roman" w:hAnsi="Times New Roman" w:cs="Times New Roman"/>
          <w:sz w:val="24"/>
          <w:szCs w:val="24"/>
        </w:rPr>
        <w:t xml:space="preserve">образца, </w:t>
      </w:r>
      <w:r w:rsidRPr="00A94BBD" w:rsidR="00A94BBD">
        <w:rPr>
          <w:rFonts w:ascii="Times New Roman" w:eastAsia="Times New Roman" w:hAnsi="Times New Roman" w:cs="Times New Roman"/>
          <w:sz w:val="24"/>
          <w:szCs w:val="24"/>
        </w:rPr>
        <w:t xml:space="preserve">действительное до </w:t>
      </w:r>
      <w:r w:rsidR="00445025">
        <w:rPr>
          <w:rFonts w:ascii="Times New Roman" w:eastAsia="Times New Roman" w:hAnsi="Times New Roman" w:cs="Times New Roman"/>
          <w:sz w:val="24"/>
          <w:szCs w:val="24"/>
        </w:rPr>
        <w:t>09.01.2030</w:t>
      </w:r>
      <w:r w:rsidR="00A94BBD">
        <w:rPr>
          <w:rFonts w:ascii="Times New Roman" w:eastAsia="Times New Roman" w:hAnsi="Times New Roman" w:cs="Times New Roman"/>
          <w:sz w:val="24"/>
          <w:szCs w:val="24"/>
        </w:rPr>
        <w:t>;</w:t>
      </w:r>
    </w:p>
    <w:p w:rsidR="00A94BBD" w:rsidRPr="00722FE7" w:rsidP="00301A31">
      <w:pPr>
        <w:spacing w:after="0" w:line="240" w:lineRule="auto"/>
        <w:ind w:firstLine="709"/>
        <w:jc w:val="both"/>
        <w:rPr>
          <w:rFonts w:ascii="Times New Roman" w:eastAsia="Times New Roman" w:hAnsi="Times New Roman" w:cs="Times New Roman"/>
          <w:sz w:val="24"/>
          <w:szCs w:val="24"/>
        </w:rPr>
      </w:pPr>
      <w:r w:rsidRPr="00A94BBD">
        <w:rPr>
          <w:rFonts w:ascii="Times New Roman" w:eastAsia="Times New Roman" w:hAnsi="Times New Roman" w:cs="Times New Roman"/>
          <w:sz w:val="24"/>
          <w:szCs w:val="24"/>
        </w:rPr>
        <w:t>-видеозаписью, на котором зафиксирован обгон попутно движущего транспортного средства с выездом на полосу, предназначенную для встречного движения</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445025" w:rsidR="00445025">
        <w:rPr>
          <w:rFonts w:ascii="Times New Roman" w:eastAsia="Times New Roman" w:hAnsi="Times New Roman" w:cs="Times New Roman"/>
          <w:sz w:val="24"/>
          <w:szCs w:val="24"/>
        </w:rPr>
        <w:t>Рахимова Э.Р</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445025" w:rsidR="00445025">
        <w:rPr>
          <w:rFonts w:ascii="Times New Roman" w:eastAsia="Times New Roman" w:hAnsi="Times New Roman" w:cs="Times New Roman"/>
          <w:sz w:val="24"/>
          <w:szCs w:val="24"/>
        </w:rPr>
        <w:t>Рахимова Э.Р</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445025" w:rsidR="00445025">
        <w:rPr>
          <w:rFonts w:ascii="Times New Roman" w:eastAsia="Times New Roman" w:hAnsi="Times New Roman" w:cs="Times New Roman"/>
          <w:sz w:val="24"/>
          <w:szCs w:val="24"/>
        </w:rPr>
        <w:t>Рахимова Э.Р</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 xml:space="preserve">Действия </w:t>
      </w:r>
      <w:r w:rsidRPr="0055367E" w:rsidR="00445025">
        <w:rPr>
          <w:rFonts w:ascii="Times New Roman" w:eastAsia="Times New Roman" w:hAnsi="Times New Roman" w:cs="Times New Roman"/>
          <w:color w:val="000000"/>
          <w:sz w:val="24"/>
          <w:szCs w:val="24"/>
        </w:rPr>
        <w:t>Рахимова Э.Р</w:t>
      </w:r>
      <w:r w:rsidRPr="0055367E">
        <w:rPr>
          <w:rFonts w:ascii="Times New Roman" w:eastAsia="Times New Roman" w:hAnsi="Times New Roman" w:cs="Times New Roman"/>
          <w:color w:val="000000"/>
          <w:sz w:val="24"/>
          <w:szCs w:val="24"/>
        </w:rPr>
        <w:t xml:space="preserve">. мировой судья квалифицирует по ч.4 ст.12.15 КоАП РФ. </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ранее систематически нарушающего правила дорожного движения РФ и неоднократно привлекающего к административной ответственности за совершение правонарушений 12 главы КоАП РФ,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 xml:space="preserve">Также анализируя видеозапись правонарушения, суд приходит к выводу о совершении правонарушения с повышенной опасностью для жизни, здоровья и имущества участников дорожного движения, поскольку правонарушение совершено около поворота, где видимость для участников движения ограничена, что также увеличивает опасность правонарушения. </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Учитывая, что штраф в размере 5000 рублей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Смягчающих и отягчающих административную ответственность обстоятельств мировым судьей не установлено.</w:t>
      </w:r>
    </w:p>
    <w:p w:rsidR="0055367E" w:rsidRPr="0055367E" w:rsidP="0055367E">
      <w:pPr>
        <w:spacing w:after="0" w:line="240" w:lineRule="auto"/>
        <w:ind w:firstLine="708"/>
        <w:jc w:val="both"/>
        <w:rPr>
          <w:rFonts w:ascii="Times New Roman" w:eastAsia="Times New Roman" w:hAnsi="Times New Roman" w:cs="Times New Roman"/>
          <w:color w:val="000000"/>
          <w:sz w:val="24"/>
          <w:szCs w:val="24"/>
        </w:rPr>
      </w:pPr>
      <w:r w:rsidRPr="0055367E">
        <w:rPr>
          <w:rFonts w:ascii="Times New Roman" w:eastAsia="Times New Roman" w:hAnsi="Times New Roman" w:cs="Times New Roman"/>
          <w:color w:val="000000"/>
          <w:sz w:val="24"/>
          <w:szCs w:val="24"/>
        </w:rPr>
        <w:t>На основании изложенного, считаю необходимым назначить Рахимову Э.Р.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55367E" w:rsidRPr="00722FE7" w:rsidP="0055367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445025" w:rsidR="00445025">
        <w:rPr>
          <w:rFonts w:ascii="Times New Roman" w:eastAsia="Times New Roman" w:hAnsi="Times New Roman" w:cs="Times New Roman"/>
          <w:b/>
          <w:sz w:val="24"/>
          <w:szCs w:val="24"/>
        </w:rPr>
        <w:t xml:space="preserve">Рахимова </w:t>
      </w:r>
      <w:r w:rsidR="000675CD">
        <w:rPr>
          <w:rFonts w:ascii="Times New Roman" w:eastAsia="Times New Roman" w:hAnsi="Times New Roman" w:cs="Times New Roman"/>
          <w:b/>
          <w:sz w:val="24"/>
          <w:szCs w:val="24"/>
        </w:rPr>
        <w:t>Э.Р.</w:t>
      </w:r>
      <w:r w:rsidRPr="00445025" w:rsidR="00445025">
        <w:rPr>
          <w:rFonts w:ascii="Times New Roman" w:eastAsia="Times New Roman" w:hAnsi="Times New Roman" w:cs="Times New Roman"/>
          <w:b/>
          <w:sz w:val="24"/>
          <w:szCs w:val="24"/>
        </w:rPr>
        <w:t xml:space="preserve"> </w:t>
      </w:r>
      <w:r w:rsidRPr="00540E50">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540E50">
        <w:rPr>
          <w:rFonts w:ascii="Times New Roman" w:eastAsia="Times New Roman" w:hAnsi="Times New Roman" w:cs="Times New Roman"/>
          <w:color w:val="000000"/>
          <w:sz w:val="24"/>
          <w:szCs w:val="24"/>
        </w:rPr>
        <w:t>за совершение</w:t>
      </w:r>
      <w:r w:rsidRPr="00540E50">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r w:rsidRPr="00722FE7">
        <w:rPr>
          <w:rFonts w:ascii="Times New Roman" w:eastAsia="Times New Roman" w:hAnsi="Times New Roman" w:cs="Times New Roman"/>
          <w:color w:val="000000"/>
          <w:sz w:val="24"/>
          <w:szCs w:val="24"/>
        </w:rPr>
        <w:t>.</w:t>
      </w:r>
    </w:p>
    <w:p w:rsidR="0055367E" w:rsidRPr="00722FE7" w:rsidP="0055367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Диск с видеозаписью хранить в материалах дела.</w:t>
      </w:r>
    </w:p>
    <w:p w:rsidR="0055367E" w:rsidRPr="00540E50" w:rsidP="0055367E">
      <w:pPr>
        <w:spacing w:after="0" w:line="240" w:lineRule="auto"/>
        <w:ind w:firstLine="708"/>
        <w:jc w:val="both"/>
        <w:rPr>
          <w:rFonts w:ascii="Times New Roman" w:eastAsia="Times New Roman" w:hAnsi="Times New Roman" w:cs="Times New Roman"/>
          <w:color w:val="000000"/>
          <w:sz w:val="24"/>
          <w:szCs w:val="24"/>
        </w:rPr>
      </w:pPr>
      <w:r w:rsidRPr="00540E50">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55367E" w:rsidRPr="00540E50" w:rsidP="0055367E">
      <w:pPr>
        <w:spacing w:after="0" w:line="240" w:lineRule="auto"/>
        <w:ind w:firstLine="708"/>
        <w:jc w:val="both"/>
        <w:rPr>
          <w:rFonts w:ascii="Times New Roman" w:eastAsia="Times New Roman" w:hAnsi="Times New Roman" w:cs="Times New Roman"/>
          <w:color w:val="000000"/>
          <w:sz w:val="24"/>
          <w:szCs w:val="24"/>
        </w:rPr>
      </w:pPr>
      <w:r w:rsidRPr="00540E50">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55367E" w:rsidRPr="00540E50" w:rsidP="0055367E">
      <w:pPr>
        <w:spacing w:after="0" w:line="240" w:lineRule="auto"/>
        <w:ind w:firstLine="708"/>
        <w:jc w:val="both"/>
        <w:rPr>
          <w:rFonts w:ascii="Times New Roman" w:eastAsia="Times New Roman" w:hAnsi="Times New Roman" w:cs="Times New Roman"/>
          <w:color w:val="000000"/>
          <w:sz w:val="24"/>
          <w:szCs w:val="24"/>
        </w:rPr>
      </w:pPr>
      <w:r w:rsidRPr="00540E50">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5367E" w:rsidRPr="00540E50" w:rsidP="0055367E">
      <w:pPr>
        <w:spacing w:after="0" w:line="240" w:lineRule="auto"/>
        <w:ind w:firstLine="708"/>
        <w:jc w:val="both"/>
        <w:rPr>
          <w:rFonts w:ascii="Times New Roman" w:eastAsia="Times New Roman" w:hAnsi="Times New Roman" w:cs="Times New Roman"/>
          <w:color w:val="000000"/>
          <w:sz w:val="24"/>
          <w:szCs w:val="24"/>
        </w:rPr>
      </w:pPr>
      <w:r w:rsidRPr="00540E50">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5367E" w:rsidRPr="00722FE7" w:rsidP="0055367E">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540E50">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540E50">
        <w:rPr>
          <w:rFonts w:ascii="Times New Roman" w:eastAsia="Times New Roman" w:hAnsi="Times New Roman" w:cs="Times New Roman"/>
          <w:color w:val="000000"/>
          <w:sz w:val="24"/>
          <w:szCs w:val="24"/>
        </w:rPr>
        <w:t>через мирового судью</w:t>
      </w:r>
      <w:r w:rsidRPr="00540E50">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AF7D8E" w:rsidP="0055367E">
      <w:pPr>
        <w:spacing w:after="0" w:line="240" w:lineRule="auto"/>
        <w:ind w:firstLine="708"/>
        <w:jc w:val="both"/>
        <w:rPr>
          <w:rFonts w:ascii="Times New Roman" w:eastAsia="Times New Roman" w:hAnsi="Times New Roman" w:cs="Times New Roman"/>
          <w:color w:val="000000"/>
          <w:sz w:val="24"/>
          <w:szCs w:val="24"/>
        </w:rPr>
      </w:pPr>
    </w:p>
    <w:p w:rsidR="0055367E" w:rsidRPr="00722FE7" w:rsidP="0055367E">
      <w:pPr>
        <w:spacing w:after="0" w:line="240" w:lineRule="auto"/>
        <w:ind w:firstLine="708"/>
        <w:jc w:val="both"/>
        <w:rPr>
          <w:rFonts w:ascii="Times New Roman" w:eastAsia="Times New Roman" w:hAnsi="Times New Roman" w:cs="Times New Roman"/>
          <w:color w:val="000000"/>
          <w:sz w:val="24"/>
          <w:szCs w:val="24"/>
        </w:rPr>
      </w:pPr>
    </w:p>
    <w:p w:rsidR="00AF7D8E" w:rsidRPr="00722FE7" w:rsidP="00AC4BB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55367E">
      <w:foot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3770207"/>
      <w:docPartObj>
        <w:docPartGallery w:val="Page Numbers (Bottom of Page)"/>
        <w:docPartUnique/>
      </w:docPartObj>
    </w:sdtPr>
    <w:sdtContent>
      <w:p w:rsidR="0055367E">
        <w:pPr>
          <w:pStyle w:val="Footer"/>
          <w:jc w:val="center"/>
        </w:pPr>
        <w:r>
          <w:fldChar w:fldCharType="begin"/>
        </w:r>
        <w:r>
          <w:instrText>PAGE   \* MERGEFORMAT</w:instrText>
        </w:r>
        <w:r>
          <w:fldChar w:fldCharType="separate"/>
        </w:r>
        <w:r w:rsidR="000675CD">
          <w:rPr>
            <w:noProof/>
          </w:rPr>
          <w:t>3</w:t>
        </w:r>
        <w:r>
          <w:fldChar w:fldCharType="end"/>
        </w:r>
      </w:p>
    </w:sdtContent>
  </w:sdt>
  <w:p w:rsidR="0055367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675CD"/>
    <w:rsid w:val="000A74D7"/>
    <w:rsid w:val="000D09D2"/>
    <w:rsid w:val="00177E49"/>
    <w:rsid w:val="002E2C5E"/>
    <w:rsid w:val="00301A31"/>
    <w:rsid w:val="00340D6D"/>
    <w:rsid w:val="00365B4F"/>
    <w:rsid w:val="0041186B"/>
    <w:rsid w:val="00417628"/>
    <w:rsid w:val="00445025"/>
    <w:rsid w:val="00450D9D"/>
    <w:rsid w:val="004604C9"/>
    <w:rsid w:val="00476911"/>
    <w:rsid w:val="00540E50"/>
    <w:rsid w:val="0055367E"/>
    <w:rsid w:val="005B5C60"/>
    <w:rsid w:val="005C6CB2"/>
    <w:rsid w:val="00670753"/>
    <w:rsid w:val="006B56D4"/>
    <w:rsid w:val="00713507"/>
    <w:rsid w:val="00722FE7"/>
    <w:rsid w:val="00971E96"/>
    <w:rsid w:val="00A76427"/>
    <w:rsid w:val="00A94BBD"/>
    <w:rsid w:val="00AC4BB7"/>
    <w:rsid w:val="00AF7D8E"/>
    <w:rsid w:val="00CA5A9B"/>
    <w:rsid w:val="00CD4192"/>
    <w:rsid w:val="00D96FE2"/>
    <w:rsid w:val="00E95628"/>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5367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5367E"/>
  </w:style>
  <w:style w:type="paragraph" w:styleId="Footer">
    <w:name w:val="footer"/>
    <w:basedOn w:val="Normal"/>
    <w:link w:val="a0"/>
    <w:uiPriority w:val="99"/>
    <w:unhideWhenUsed/>
    <w:rsid w:val="0055367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5367E"/>
  </w:style>
  <w:style w:type="paragraph" w:styleId="BalloonText">
    <w:name w:val="Balloon Text"/>
    <w:basedOn w:val="Normal"/>
    <w:link w:val="a1"/>
    <w:uiPriority w:val="99"/>
    <w:semiHidden/>
    <w:unhideWhenUsed/>
    <w:rsid w:val="0047691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6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